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DF2A08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1.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  <w:r w:rsidR="00DF2A08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(zamienna – 24.01.2020 r.)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2/20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 xml:space="preserve">samochodów </w:t>
      </w:r>
      <w:r w:rsidR="00884F5A">
        <w:rPr>
          <w:rFonts w:cs="Arial"/>
          <w:b/>
          <w:bCs/>
          <w:i/>
          <w:sz w:val="22"/>
          <w:szCs w:val="22"/>
        </w:rPr>
        <w:t xml:space="preserve">– z podziałem na </w:t>
      </w:r>
      <w:r w:rsidR="00884F5A" w:rsidRPr="00884F5A">
        <w:rPr>
          <w:rFonts w:cs="Arial"/>
          <w:b/>
          <w:bCs/>
          <w:i/>
          <w:sz w:val="22"/>
          <w:szCs w:val="22"/>
        </w:rPr>
        <w:t xml:space="preserve">części: 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Część 1 – </w:t>
      </w:r>
      <w:r w:rsidR="00884F5A" w:rsidRPr="00884F5A">
        <w:rPr>
          <w:rFonts w:cs="Arial"/>
          <w:b/>
          <w:i/>
          <w:color w:val="000000"/>
          <w:sz w:val="22"/>
          <w:szCs w:val="22"/>
          <w:highlight w:val="yellow"/>
        </w:rPr>
        <w:t>Dostawa samochodów osobowych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1559"/>
        <w:gridCol w:w="1843"/>
        <w:gridCol w:w="1842"/>
        <w:gridCol w:w="1985"/>
        <w:gridCol w:w="1984"/>
        <w:gridCol w:w="2137"/>
      </w:tblGrid>
      <w:tr w:rsidR="00463592" w:rsidTr="00884F5A">
        <w:trPr>
          <w:trHeight w:val="100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>(należy wypełnić odrębnie dla każdego z 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884F5A">
        <w:trPr>
          <w:trHeight w:val="1245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Tr="004747A2">
        <w:trPr>
          <w:trHeight w:val="824"/>
        </w:trPr>
        <w:tc>
          <w:tcPr>
            <w:tcW w:w="148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4F5A" w:rsidRPr="00884F5A" w:rsidRDefault="00884F5A" w:rsidP="00884F5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884F5A">
              <w:rPr>
                <w:rFonts w:cs="Arial"/>
                <w:b/>
                <w:sz w:val="20"/>
              </w:rPr>
              <w:t>ZAKRES PODSTAWOWY ZAMÓWIENIA – 9 szt. samochodów</w:t>
            </w:r>
          </w:p>
          <w:p w:rsidR="00884F5A" w:rsidRPr="008946A5" w:rsidRDefault="00884F5A" w:rsidP="00884F5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szCs w:val="18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>
              <w:rPr>
                <w:rFonts w:cs="Arial"/>
                <w:i/>
                <w:szCs w:val="18"/>
              </w:rPr>
              <w:t xml:space="preserve">9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</w:tr>
      <w:tr w:rsidR="00884F5A" w:rsidRPr="008946A5" w:rsidTr="00884F5A">
        <w:trPr>
          <w:trHeight w:val="1128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32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4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4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4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29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747A2">
        <w:trPr>
          <w:trHeight w:val="974"/>
        </w:trPr>
        <w:tc>
          <w:tcPr>
            <w:tcW w:w="8773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F077FC" w:rsidRDefault="00F077FC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="00884F5A" w:rsidRPr="0020622D">
              <w:rPr>
                <w:rFonts w:cs="Arial"/>
                <w:b/>
                <w:sz w:val="20"/>
              </w:rPr>
              <w:t>RAZEM</w:t>
            </w:r>
            <w:r w:rsidR="00884F5A">
              <w:rPr>
                <w:rFonts w:cs="Arial"/>
                <w:b/>
                <w:sz w:val="20"/>
              </w:rPr>
              <w:t xml:space="preserve"> – </w:t>
            </w:r>
          </w:p>
          <w:p w:rsidR="00884F5A" w:rsidRDefault="00F077FC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CENA ZA </w:t>
            </w:r>
            <w:r w:rsidR="00884F5A">
              <w:rPr>
                <w:rFonts w:cs="Arial"/>
                <w:b/>
                <w:sz w:val="20"/>
              </w:rPr>
              <w:t>ZAKRES PODSTAWOWY</w:t>
            </w:r>
          </w:p>
          <w:p w:rsidR="00884F5A" w:rsidRPr="0020622D" w:rsidRDefault="00884F5A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884F5A" w:rsidTr="004747A2">
        <w:trPr>
          <w:trHeight w:val="974"/>
        </w:trPr>
        <w:tc>
          <w:tcPr>
            <w:tcW w:w="148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F077FC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884F5A">
              <w:rPr>
                <w:rFonts w:cs="Arial"/>
                <w:b/>
                <w:sz w:val="20"/>
              </w:rPr>
              <w:t>ZAKRES</w:t>
            </w:r>
            <w:r>
              <w:rPr>
                <w:rFonts w:cs="Arial"/>
                <w:b/>
                <w:sz w:val="20"/>
              </w:rPr>
              <w:t xml:space="preserve"> OPCJONALNY</w:t>
            </w:r>
            <w:r w:rsidRPr="00884F5A">
              <w:rPr>
                <w:rFonts w:cs="Arial"/>
                <w:b/>
                <w:sz w:val="20"/>
              </w:rPr>
              <w:t xml:space="preserve"> ZAMÓWIENIA – </w:t>
            </w:r>
            <w:r>
              <w:rPr>
                <w:rFonts w:cs="Arial"/>
                <w:b/>
                <w:sz w:val="20"/>
              </w:rPr>
              <w:t>maksymalnie 5</w:t>
            </w:r>
            <w:r w:rsidRPr="00884F5A">
              <w:rPr>
                <w:rFonts w:cs="Arial"/>
                <w:b/>
                <w:sz w:val="20"/>
              </w:rPr>
              <w:t xml:space="preserve"> szt. samochodów</w:t>
            </w:r>
          </w:p>
          <w:p w:rsidR="00884F5A" w:rsidRPr="00F077FC" w:rsidRDefault="00F077FC" w:rsidP="003945F8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077FC">
              <w:rPr>
                <w:rFonts w:cs="Arial"/>
                <w:b/>
                <w:sz w:val="20"/>
              </w:rPr>
              <w:t>zakres objęty prawem opcji zastrzeżonym przez Zamawiającego</w:t>
            </w:r>
          </w:p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szCs w:val="18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>
              <w:rPr>
                <w:rFonts w:cs="Arial"/>
                <w:i/>
                <w:szCs w:val="18"/>
              </w:rPr>
              <w:t xml:space="preserve">5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</w:tr>
      <w:tr w:rsidR="00884F5A" w:rsidRPr="008946A5" w:rsidTr="003945F8">
        <w:trPr>
          <w:trHeight w:val="1128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1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32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747A2">
        <w:trPr>
          <w:trHeight w:val="942"/>
        </w:trPr>
        <w:tc>
          <w:tcPr>
            <w:tcW w:w="8773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66"/>
            <w:vAlign w:val="center"/>
          </w:tcPr>
          <w:p w:rsidR="00F077FC" w:rsidRDefault="00F077FC" w:rsidP="00884F5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="00884F5A" w:rsidRPr="0020622D">
              <w:rPr>
                <w:rFonts w:cs="Arial"/>
                <w:b/>
                <w:sz w:val="20"/>
              </w:rPr>
              <w:t>RAZEM</w:t>
            </w:r>
            <w:r w:rsidR="00884F5A">
              <w:rPr>
                <w:rFonts w:cs="Arial"/>
                <w:b/>
                <w:sz w:val="20"/>
              </w:rPr>
              <w:t xml:space="preserve"> – </w:t>
            </w:r>
          </w:p>
          <w:p w:rsidR="00884F5A" w:rsidRDefault="00F077FC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CENA ZA </w:t>
            </w:r>
            <w:r w:rsidR="00884F5A">
              <w:rPr>
                <w:rFonts w:cs="Arial"/>
                <w:b/>
                <w:sz w:val="20"/>
              </w:rPr>
              <w:t>ZAKRES OPCJONALNY</w:t>
            </w:r>
          </w:p>
          <w:p w:rsidR="00884F5A" w:rsidRPr="0020622D" w:rsidRDefault="00884F5A" w:rsidP="00884F5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884F5A" w:rsidRPr="008946A5" w:rsidTr="00F077FC">
        <w:trPr>
          <w:trHeight w:val="1509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4F5A" w:rsidRP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 xml:space="preserve">SUMA </w:t>
            </w:r>
            <w:r w:rsidR="00884F5A" w:rsidRPr="00F077FC">
              <w:rPr>
                <w:rFonts w:cs="Arial"/>
                <w:b/>
                <w:sz w:val="20"/>
                <w:u w:val="single"/>
              </w:rPr>
              <w:t xml:space="preserve">– </w:t>
            </w:r>
            <w:r w:rsidRPr="00F077FC">
              <w:rPr>
                <w:rFonts w:cs="Arial"/>
                <w:b/>
                <w:sz w:val="20"/>
                <w:u w:val="single"/>
              </w:rPr>
              <w:t>CENA OFERTOWA</w:t>
            </w:r>
          </w:p>
          <w:p w:rsid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ŁĄCZNA WARTOSĆ </w:t>
            </w:r>
          </w:p>
          <w:p w:rsidR="00884F5A" w:rsidRDefault="00884F5A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ZAKRES</w:t>
            </w:r>
            <w:r w:rsidR="00F077FC">
              <w:rPr>
                <w:rFonts w:cs="Arial"/>
                <w:b/>
                <w:sz w:val="20"/>
              </w:rPr>
              <w:t>U</w:t>
            </w:r>
            <w:r>
              <w:rPr>
                <w:rFonts w:cs="Arial"/>
                <w:b/>
                <w:sz w:val="20"/>
              </w:rPr>
              <w:t xml:space="preserve"> PODSTAWOW</w:t>
            </w:r>
            <w:r w:rsidR="00F077FC">
              <w:rPr>
                <w:rFonts w:cs="Arial"/>
                <w:b/>
                <w:sz w:val="20"/>
              </w:rPr>
              <w:t>EGO</w:t>
            </w:r>
            <w:r w:rsidR="00F077FC">
              <w:rPr>
                <w:rFonts w:cs="Arial"/>
                <w:b/>
                <w:sz w:val="20"/>
              </w:rPr>
              <w:br/>
              <w:t xml:space="preserve">i </w:t>
            </w:r>
            <w:r>
              <w:rPr>
                <w:rFonts w:cs="Arial"/>
                <w:b/>
                <w:sz w:val="20"/>
              </w:rPr>
              <w:t>ZAKRES</w:t>
            </w:r>
            <w:r w:rsidR="00F077FC">
              <w:rPr>
                <w:rFonts w:cs="Arial"/>
                <w:b/>
                <w:sz w:val="20"/>
              </w:rPr>
              <w:t>U</w:t>
            </w:r>
            <w:r>
              <w:rPr>
                <w:rFonts w:cs="Arial"/>
                <w:b/>
                <w:sz w:val="20"/>
              </w:rPr>
              <w:t xml:space="preserve"> OPCJONALN</w:t>
            </w:r>
            <w:r w:rsidR="00F077FC">
              <w:rPr>
                <w:rFonts w:cs="Arial"/>
                <w:b/>
                <w:sz w:val="20"/>
              </w:rPr>
              <w:t>EGO</w:t>
            </w:r>
          </w:p>
          <w:p w:rsidR="00884F5A" w:rsidRPr="0020622D" w:rsidRDefault="00884F5A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F077FC" w:rsidP="00F9453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 w:rsidR="00230B32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F077FC" w:rsidRPr="00F94530" w:rsidTr="00F077FC">
        <w:trPr>
          <w:trHeight w:val="71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Samochód wyprodukowany nie wcześniej niż w 2019 r. z dopuszczalnym przebiegiem max. 5000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Nadwozie 5-cio miejscowe, homologacja osobowa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Ilość drzwi – 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Tapicerka materiałowa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Pojazd przystosowany do ruchu prawostronnego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Silnik benzynowy o pojemności nie mniejszej niż 99</w:t>
            </w:r>
            <w:r w:rsidR="00DF2A08">
              <w:rPr>
                <w:rFonts w:ascii="Arial" w:hAnsi="Arial" w:cs="Arial"/>
              </w:rPr>
              <w:t>8</w:t>
            </w:r>
            <w:r w:rsidRPr="00F077FC">
              <w:rPr>
                <w:rFonts w:ascii="Arial" w:hAnsi="Arial" w:cs="Arial"/>
              </w:rPr>
              <w:t xml:space="preserve"> cm</w:t>
            </w:r>
            <w:r w:rsidRPr="00F077F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Maksymalna moc nie mniej niż 90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 xml:space="preserve">Maksymalny moment obrotowy nie mniejszy niż 160 </w:t>
            </w:r>
            <w:proofErr w:type="spellStart"/>
            <w:r w:rsidRPr="00F077FC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70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Zużycie paliwa w cyklu mieszanym określone zgodnie z procedurą WLTP</w:t>
            </w:r>
            <w:r>
              <w:rPr>
                <w:rFonts w:ascii="Arial" w:hAnsi="Arial" w:cs="Arial"/>
              </w:rPr>
              <w:br/>
            </w:r>
            <w:r w:rsidRPr="00F077FC">
              <w:rPr>
                <w:rFonts w:ascii="Arial" w:hAnsi="Arial" w:cs="Arial"/>
              </w:rPr>
              <w:t>nie większe niż 6.0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Napęd na koła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Długość całkowita nie mniejsza niż 3995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Wysokość całkowita nie mniejsza niż 14</w:t>
            </w:r>
            <w:r w:rsidR="00DF2A08">
              <w:rPr>
                <w:rFonts w:ascii="Arial" w:hAnsi="Arial" w:cs="Arial"/>
              </w:rPr>
              <w:t>30</w:t>
            </w:r>
            <w:r w:rsidRPr="00F077FC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Szerokość całkowita bez lusterek bocznych nie mniejsza niż 17</w:t>
            </w:r>
            <w:r w:rsidR="00DF2A08">
              <w:rPr>
                <w:rFonts w:ascii="Arial" w:hAnsi="Arial" w:cs="Arial"/>
              </w:rPr>
              <w:t>25</w:t>
            </w:r>
            <w:r w:rsidRPr="00F077FC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Objętość bagażnika z kołem zapasowym nie mniejsza niż 3</w:t>
            </w:r>
            <w:r w:rsidR="00DF2A08">
              <w:rPr>
                <w:rFonts w:ascii="Arial" w:hAnsi="Arial" w:cs="Arial"/>
              </w:rPr>
              <w:t>11</w:t>
            </w:r>
            <w:bookmarkStart w:id="0" w:name="_GoBack"/>
            <w:bookmarkEnd w:id="0"/>
            <w:r w:rsidRPr="00F077FC">
              <w:rPr>
                <w:rFonts w:ascii="Arial" w:hAnsi="Arial" w:cs="Arial"/>
              </w:rPr>
              <w:t xml:space="preserve"> dm</w:t>
            </w:r>
            <w:r w:rsidRPr="00F077F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Poduszka powietrzna kierowcy i pasażera 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Układ bezpieczeństwa: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Czujniki parkowania tylne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Elektrycznie regulowane szyby boczne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Fabryczne radio z zestawem głośnomówiącym i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Przednie światła przeciwmgłowe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Kolumna kierownicy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Fotel kierowcy z regulacją wysokości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Trójkąt ostrzegawczy, gaśnica,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230B32" w:rsidRDefault="00F94530" w:rsidP="002B1ED4">
      <w:pPr>
        <w:spacing w:line="300" w:lineRule="auto"/>
        <w:jc w:val="both"/>
        <w:rPr>
          <w:rFonts w:ascii="Arial" w:hAnsi="Arial" w:cs="Arial"/>
        </w:rPr>
      </w:pP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A7" w:rsidRDefault="00330AA7" w:rsidP="00605E9E">
      <w:r>
        <w:separator/>
      </w:r>
    </w:p>
  </w:endnote>
  <w:endnote w:type="continuationSeparator" w:id="0">
    <w:p w:rsidR="00330AA7" w:rsidRDefault="00330AA7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A7" w:rsidRDefault="00330AA7" w:rsidP="00605E9E">
      <w:r>
        <w:separator/>
      </w:r>
    </w:p>
  </w:footnote>
  <w:footnote w:type="continuationSeparator" w:id="0">
    <w:p w:rsidR="00330AA7" w:rsidRDefault="00330AA7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0AA7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2A08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D873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8</cp:revision>
  <cp:lastPrinted>2016-02-04T11:47:00Z</cp:lastPrinted>
  <dcterms:created xsi:type="dcterms:W3CDTF">2016-02-04T09:47:00Z</dcterms:created>
  <dcterms:modified xsi:type="dcterms:W3CDTF">2020-01-24T08:12:00Z</dcterms:modified>
</cp:coreProperties>
</file>